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9A4CE9" w14:textId="77777777" w:rsidR="00FA52C2" w:rsidRPr="00C8784B" w:rsidRDefault="00FA52C2" w:rsidP="00FA52C2">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p>
    <w:p w14:paraId="6E856B45" w14:textId="77777777" w:rsidR="00FA52C2" w:rsidRPr="00C8784B" w:rsidRDefault="00FA52C2" w:rsidP="00FA52C2">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14:paraId="0F713419" w14:textId="77777777" w:rsidR="00FA52C2" w:rsidRPr="00C8784B" w:rsidRDefault="00FA52C2" w:rsidP="00FA52C2">
      <w:pPr>
        <w:pStyle w:val="af2"/>
        <w:wordWrap w:val="0"/>
        <w:rPr>
          <w:rFonts w:ascii="ＭＳ Ｐ明朝" w:eastAsia="ＭＳ Ｐ明朝" w:hAnsi="ＭＳ Ｐ明朝"/>
        </w:rPr>
      </w:pPr>
    </w:p>
    <w:p w14:paraId="04E86AA4" w14:textId="77777777" w:rsidR="00FA52C2" w:rsidRPr="00C8784B" w:rsidRDefault="00FA52C2" w:rsidP="00FA52C2">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634FDAF6" w14:textId="77777777" w:rsidR="00FA52C2" w:rsidRPr="00C8784B" w:rsidRDefault="00FA52C2" w:rsidP="00FA52C2">
      <w:pPr>
        <w:ind w:left="4140" w:hanging="4140"/>
        <w:rPr>
          <w:rFonts w:ascii="ＭＳ Ｐ明朝" w:eastAsia="ＭＳ Ｐ明朝" w:hAnsi="ＭＳ Ｐ明朝"/>
          <w:sz w:val="24"/>
        </w:rPr>
      </w:pPr>
    </w:p>
    <w:p w14:paraId="098FF0DA" w14:textId="77777777" w:rsidR="00FA52C2" w:rsidRPr="00C8784B" w:rsidRDefault="00FA52C2" w:rsidP="00FA52C2">
      <w:pPr>
        <w:ind w:left="4140" w:hanging="4140"/>
        <w:rPr>
          <w:rFonts w:ascii="ＭＳ Ｐ明朝" w:eastAsia="ＭＳ Ｐ明朝" w:hAnsi="ＭＳ Ｐ明朝"/>
          <w:sz w:val="24"/>
        </w:rPr>
      </w:pPr>
    </w:p>
    <w:p w14:paraId="72179ABB" w14:textId="77777777" w:rsidR="00FA52C2" w:rsidRPr="00C8784B" w:rsidRDefault="00FA52C2" w:rsidP="00FA52C2">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0E97F957" w14:textId="77777777" w:rsidR="00FA52C2" w:rsidRPr="00C8784B" w:rsidRDefault="00FA52C2" w:rsidP="00FA52C2">
      <w:pPr>
        <w:pStyle w:val="ad"/>
        <w:rPr>
          <w:rFonts w:ascii="ＭＳ Ｐ明朝" w:eastAsia="ＭＳ Ｐ明朝" w:hAnsi="ＭＳ Ｐ明朝"/>
        </w:rPr>
      </w:pPr>
    </w:p>
    <w:p w14:paraId="77452664" w14:textId="77777777" w:rsidR="00FA52C2" w:rsidRPr="00C8784B" w:rsidRDefault="00FA52C2" w:rsidP="00FA52C2">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FA52C2" w:rsidRPr="00C8784B" w14:paraId="7A7B7E1E" w14:textId="77777777" w:rsidTr="0051559A">
        <w:trPr>
          <w:cantSplit/>
        </w:trPr>
        <w:tc>
          <w:tcPr>
            <w:tcW w:w="1800" w:type="dxa"/>
            <w:tcBorders>
              <w:bottom w:val="dotted" w:sz="6" w:space="0" w:color="auto"/>
              <w:right w:val="nil"/>
            </w:tcBorders>
          </w:tcPr>
          <w:p w14:paraId="32DEB57A"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14:paraId="24E4D992"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57CE72E2" w14:textId="77777777" w:rsidTr="0051559A">
        <w:trPr>
          <w:cantSplit/>
        </w:trPr>
        <w:tc>
          <w:tcPr>
            <w:tcW w:w="1800" w:type="dxa"/>
            <w:tcBorders>
              <w:top w:val="dotted" w:sz="6" w:space="0" w:color="auto"/>
              <w:bottom w:val="dotted" w:sz="6" w:space="0" w:color="auto"/>
              <w:right w:val="nil"/>
            </w:tcBorders>
          </w:tcPr>
          <w:p w14:paraId="6EA23B0F"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14:paraId="60C09985"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2A67282F" w14:textId="77777777" w:rsidTr="0051559A">
        <w:trPr>
          <w:cantSplit/>
        </w:trPr>
        <w:tc>
          <w:tcPr>
            <w:tcW w:w="1800" w:type="dxa"/>
            <w:tcBorders>
              <w:top w:val="dotted" w:sz="6" w:space="0" w:color="auto"/>
              <w:bottom w:val="dotted" w:sz="6" w:space="0" w:color="auto"/>
              <w:right w:val="nil"/>
            </w:tcBorders>
          </w:tcPr>
          <w:p w14:paraId="261A33B3" w14:textId="77777777" w:rsidR="00FA52C2" w:rsidRPr="00C8784B" w:rsidRDefault="00FA52C2" w:rsidP="0051559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60288" behindDoc="0" locked="0" layoutInCell="1" allowOverlap="1" wp14:anchorId="30614BE6" wp14:editId="1FA981A3">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D6002"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14BE6" id="Group 2" o:spid="_x0000_s1026" style="position:absolute;left:0;text-align:left;margin-left:242.75pt;margin-top:6.55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14:paraId="389D6002" w14:textId="77777777" w:rsidR="00FA52C2" w:rsidRDefault="00FA52C2" w:rsidP="00FA52C2">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14:paraId="563E2D92" w14:textId="77777777" w:rsidR="00FA52C2" w:rsidRPr="00C8784B" w:rsidRDefault="00FA52C2" w:rsidP="0051559A">
            <w:pPr>
              <w:pStyle w:val="af7"/>
              <w:spacing w:before="160" w:after="160"/>
              <w:ind w:left="0" w:right="1056" w:firstLine="0"/>
              <w:jc w:val="right"/>
              <w:rPr>
                <w:rFonts w:ascii="ＭＳ Ｐ明朝" w:eastAsia="ＭＳ Ｐ明朝" w:hAnsi="ＭＳ Ｐ明朝"/>
                <w:sz w:val="24"/>
              </w:rPr>
            </w:pPr>
          </w:p>
        </w:tc>
      </w:tr>
      <w:tr w:rsidR="00FA52C2" w:rsidRPr="00C8784B" w14:paraId="1DF44DF2" w14:textId="77777777" w:rsidTr="0051559A">
        <w:trPr>
          <w:cantSplit/>
          <w:trHeight w:val="889"/>
        </w:trPr>
        <w:tc>
          <w:tcPr>
            <w:tcW w:w="1800" w:type="dxa"/>
            <w:tcBorders>
              <w:top w:val="dotted" w:sz="6" w:space="0" w:color="auto"/>
              <w:bottom w:val="dotted" w:sz="6" w:space="0" w:color="auto"/>
              <w:right w:val="nil"/>
            </w:tcBorders>
          </w:tcPr>
          <w:p w14:paraId="527D6D5D" w14:textId="77777777" w:rsidR="00FA52C2" w:rsidRPr="00C8784B" w:rsidRDefault="00FA52C2" w:rsidP="0051559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9264" behindDoc="0" locked="0" layoutInCell="1" allowOverlap="1" wp14:anchorId="44DEFDD7" wp14:editId="39BD00B7">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0495A"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DEFDD7" id="Group 5" o:spid="_x0000_s1029" style="position:absolute;left:0;text-align:left;margin-left:242.75pt;margin-top:19.1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14:paraId="24B0495A" w14:textId="77777777" w:rsidR="00FA52C2" w:rsidRDefault="00FA52C2" w:rsidP="00FA52C2">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14:paraId="30D95DE8" w14:textId="77777777" w:rsidR="00FA52C2" w:rsidRPr="00C8784B" w:rsidRDefault="00FA52C2" w:rsidP="0051559A">
            <w:pPr>
              <w:pStyle w:val="afa"/>
              <w:spacing w:before="480"/>
              <w:rPr>
                <w:rFonts w:ascii="ＭＳ Ｐ明朝" w:eastAsia="ＭＳ Ｐ明朝" w:hAnsi="ＭＳ Ｐ明朝"/>
                <w:sz w:val="24"/>
              </w:rPr>
            </w:pPr>
          </w:p>
        </w:tc>
      </w:tr>
    </w:tbl>
    <w:p w14:paraId="405F0D63" w14:textId="77777777" w:rsidR="00FA52C2" w:rsidRPr="00C8784B" w:rsidRDefault="00FA52C2" w:rsidP="00FA52C2">
      <w:pPr>
        <w:pStyle w:val="ad"/>
        <w:ind w:left="0"/>
        <w:rPr>
          <w:rFonts w:ascii="ＭＳ Ｐ明朝" w:eastAsia="ＭＳ Ｐ明朝" w:hAnsi="ＭＳ Ｐ明朝"/>
        </w:rPr>
      </w:pPr>
    </w:p>
    <w:p w14:paraId="19916BF4" w14:textId="77777777" w:rsidR="00FA52C2" w:rsidRPr="00C8784B" w:rsidRDefault="00FA52C2" w:rsidP="00FA52C2">
      <w:pPr>
        <w:pStyle w:val="ad"/>
        <w:ind w:left="0"/>
        <w:rPr>
          <w:rFonts w:ascii="ＭＳ Ｐ明朝" w:eastAsia="ＭＳ Ｐ明朝" w:hAnsi="ＭＳ Ｐ明朝"/>
        </w:rPr>
      </w:pPr>
    </w:p>
    <w:p w14:paraId="6EEE071B" w14:textId="77777777" w:rsidR="0008282D" w:rsidRPr="00BD68A0" w:rsidRDefault="00FA52C2" w:rsidP="0008282D">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08282D">
        <w:rPr>
          <w:rFonts w:ascii="ＭＳ Ｐ明朝" w:eastAsia="ＭＳ Ｐ明朝" w:hAnsi="ＭＳ Ｐ明朝"/>
          <w:b/>
          <w:szCs w:val="24"/>
          <w:u w:val="single"/>
        </w:rPr>
        <w:fldChar w:fldCharType="begin"/>
      </w:r>
      <w:r w:rsidR="0008282D">
        <w:rPr>
          <w:rFonts w:ascii="ＭＳ Ｐ明朝" w:eastAsia="ＭＳ Ｐ明朝" w:hAnsi="ＭＳ Ｐ明朝"/>
          <w:b/>
          <w:szCs w:val="24"/>
          <w:u w:val="single"/>
        </w:rPr>
        <w:instrText xml:space="preserve"> </w:instrText>
      </w:r>
      <w:r w:rsidR="0008282D">
        <w:rPr>
          <w:rFonts w:ascii="ＭＳ Ｐ明朝" w:eastAsia="ＭＳ Ｐ明朝" w:hAnsi="ＭＳ Ｐ明朝" w:hint="eastAsia"/>
          <w:b/>
          <w:szCs w:val="24"/>
          <w:u w:val="single"/>
        </w:rPr>
        <w:instrText>REF 契約件名 \h</w:instrText>
      </w:r>
      <w:r w:rsidR="0008282D">
        <w:rPr>
          <w:rFonts w:ascii="ＭＳ Ｐ明朝" w:eastAsia="ＭＳ Ｐ明朝" w:hAnsi="ＭＳ Ｐ明朝"/>
          <w:b/>
          <w:szCs w:val="24"/>
          <w:u w:val="single"/>
        </w:rPr>
        <w:instrText xml:space="preserve">  \* MERGEFORMAT </w:instrText>
      </w:r>
      <w:r w:rsidR="0008282D">
        <w:rPr>
          <w:rFonts w:ascii="ＭＳ Ｐ明朝" w:eastAsia="ＭＳ Ｐ明朝" w:hAnsi="ＭＳ Ｐ明朝"/>
          <w:b/>
          <w:szCs w:val="24"/>
          <w:u w:val="single"/>
        </w:rPr>
      </w:r>
      <w:r w:rsidR="0008282D">
        <w:rPr>
          <w:rFonts w:ascii="ＭＳ Ｐ明朝" w:eastAsia="ＭＳ Ｐ明朝" w:hAnsi="ＭＳ Ｐ明朝"/>
          <w:b/>
          <w:szCs w:val="24"/>
          <w:u w:val="single"/>
        </w:rPr>
        <w:fldChar w:fldCharType="separate"/>
      </w:r>
      <w:r w:rsidR="0008282D" w:rsidRPr="00477206">
        <w:rPr>
          <w:rFonts w:ascii="ＭＳ Ｐ明朝" w:eastAsia="ＭＳ Ｐ明朝" w:hAnsi="ＭＳ Ｐ明朝" w:hint="eastAsia"/>
          <w:b/>
          <w:szCs w:val="24"/>
          <w:u w:val="single"/>
        </w:rPr>
        <w:t>令和7</w:t>
      </w:r>
      <w:r w:rsidR="0008282D" w:rsidRPr="00477206">
        <w:rPr>
          <w:rFonts w:ascii="ＭＳ Ｐ明朝" w:eastAsia="ＭＳ Ｐ明朝" w:hAnsi="ＭＳ Ｐ明朝"/>
          <w:b/>
          <w:szCs w:val="24"/>
          <w:u w:val="single"/>
        </w:rPr>
        <w:t>年度</w:t>
      </w:r>
      <w:r w:rsidR="0008282D" w:rsidRPr="00477206">
        <w:rPr>
          <w:rFonts w:ascii="ＭＳ Ｐ明朝" w:eastAsia="ＭＳ Ｐ明朝" w:hAnsi="ＭＳ Ｐ明朝" w:hint="eastAsia"/>
          <w:b/>
          <w:szCs w:val="24"/>
          <w:u w:val="single"/>
        </w:rPr>
        <w:t>請求支払帳票等印刷業務委託契約</w:t>
      </w:r>
      <w:r w:rsidR="0008282D">
        <w:rPr>
          <w:rFonts w:ascii="ＭＳ Ｐ明朝" w:eastAsia="ＭＳ Ｐ明朝" w:hAnsi="ＭＳ Ｐ明朝"/>
          <w:b/>
          <w:szCs w:val="24"/>
          <w:u w:val="single"/>
        </w:rPr>
        <w:fldChar w:fldCharType="end"/>
      </w:r>
    </w:p>
    <w:p w14:paraId="7AE73313" w14:textId="0CE6022C" w:rsidR="00FA52C2" w:rsidRPr="0008282D" w:rsidRDefault="00FA52C2" w:rsidP="00FA52C2">
      <w:pPr>
        <w:pStyle w:val="ad"/>
        <w:ind w:rightChars="-142" w:right="-312"/>
        <w:jc w:val="center"/>
        <w:rPr>
          <w:rFonts w:ascii="ＭＳ Ｐ明朝" w:eastAsia="ＭＳ Ｐ明朝" w:hAnsi="ＭＳ Ｐ明朝"/>
          <w:b/>
          <w:szCs w:val="24"/>
          <w:u w:val="single"/>
        </w:rPr>
      </w:pPr>
    </w:p>
    <w:p w14:paraId="129F4C07" w14:textId="77777777" w:rsidR="00FA52C2" w:rsidRPr="00C8784B" w:rsidRDefault="00FA52C2" w:rsidP="00FA52C2">
      <w:pPr>
        <w:pStyle w:val="ad"/>
        <w:rPr>
          <w:rFonts w:ascii="ＭＳ Ｐ明朝" w:eastAsia="ＭＳ Ｐ明朝" w:hAnsi="ＭＳ Ｐ明朝"/>
        </w:rPr>
      </w:pPr>
    </w:p>
    <w:p w14:paraId="04346038" w14:textId="77777777" w:rsidR="00FA52C2" w:rsidRPr="00197865" w:rsidRDefault="00FA52C2" w:rsidP="00FA52C2">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FA52C2" w:rsidRPr="00C8784B" w14:paraId="2B02A7AE" w14:textId="77777777" w:rsidTr="0051559A">
        <w:trPr>
          <w:cantSplit/>
          <w:jc w:val="center"/>
        </w:trPr>
        <w:tc>
          <w:tcPr>
            <w:tcW w:w="4724" w:type="dxa"/>
            <w:tcBorders>
              <w:left w:val="nil"/>
              <w:bottom w:val="dotted" w:sz="6" w:space="0" w:color="auto"/>
              <w:right w:val="nil"/>
            </w:tcBorders>
          </w:tcPr>
          <w:p w14:paraId="685BF63E" w14:textId="77777777" w:rsidR="00FA52C2" w:rsidRPr="00C8784B" w:rsidRDefault="00FA52C2" w:rsidP="0051559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FA52C2" w:rsidRPr="00C8784B" w14:paraId="0E688E72" w14:textId="77777777" w:rsidTr="0051559A">
        <w:trPr>
          <w:cantSplit/>
          <w:jc w:val="center"/>
        </w:trPr>
        <w:tc>
          <w:tcPr>
            <w:tcW w:w="4724" w:type="dxa"/>
            <w:tcBorders>
              <w:top w:val="dotted" w:sz="6" w:space="0" w:color="auto"/>
              <w:left w:val="nil"/>
              <w:right w:val="nil"/>
            </w:tcBorders>
          </w:tcPr>
          <w:p w14:paraId="1FE77B0E" w14:textId="77777777" w:rsidR="00FA52C2" w:rsidRPr="00C8784B" w:rsidRDefault="00FA52C2" w:rsidP="0051559A">
            <w:pPr>
              <w:pStyle w:val="af7"/>
              <w:tabs>
                <w:tab w:val="right" w:pos="3318"/>
              </w:tabs>
              <w:spacing w:before="160" w:after="160"/>
              <w:ind w:left="0" w:firstLine="0"/>
              <w:jc w:val="left"/>
              <w:rPr>
                <w:rFonts w:ascii="ＭＳ Ｐ明朝" w:eastAsia="ＭＳ Ｐ明朝" w:hAnsi="ＭＳ Ｐ明朝"/>
                <w:sz w:val="24"/>
              </w:rPr>
            </w:pPr>
          </w:p>
        </w:tc>
      </w:tr>
    </w:tbl>
    <w:p w14:paraId="5C2D7465" w14:textId="77777777" w:rsidR="00FA52C2" w:rsidRPr="00C8784B" w:rsidRDefault="00FA52C2" w:rsidP="00FA52C2">
      <w:pPr>
        <w:pStyle w:val="ad"/>
        <w:rPr>
          <w:rFonts w:ascii="ＭＳ Ｐ明朝" w:eastAsia="ＭＳ Ｐ明朝" w:hAnsi="ＭＳ Ｐ明朝"/>
        </w:rPr>
      </w:pPr>
    </w:p>
    <w:p w14:paraId="56D71D62" w14:textId="77777777" w:rsidR="00FA52C2" w:rsidRPr="00C8784B" w:rsidRDefault="00FA52C2" w:rsidP="00FA52C2">
      <w:pPr>
        <w:pStyle w:val="ad"/>
        <w:rPr>
          <w:rFonts w:ascii="ＭＳ Ｐ明朝" w:eastAsia="ＭＳ Ｐ明朝" w:hAnsi="ＭＳ Ｐ明朝"/>
        </w:rPr>
      </w:pPr>
    </w:p>
    <w:p w14:paraId="158F1883" w14:textId="77777777" w:rsidR="00FA52C2" w:rsidRPr="00C8784B" w:rsidRDefault="00FA52C2" w:rsidP="00FA52C2">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FA52C2" w:rsidRPr="00C8784B" w14:paraId="3F5DF5BE" w14:textId="77777777" w:rsidTr="0051559A">
        <w:trPr>
          <w:cantSplit/>
        </w:trPr>
        <w:tc>
          <w:tcPr>
            <w:tcW w:w="8820" w:type="dxa"/>
            <w:tcBorders>
              <w:top w:val="nil"/>
              <w:left w:val="nil"/>
              <w:bottom w:val="dotted" w:sz="6" w:space="0" w:color="auto"/>
              <w:right w:val="nil"/>
            </w:tcBorders>
          </w:tcPr>
          <w:p w14:paraId="2DAC2040" w14:textId="77777777" w:rsidR="00FA52C2" w:rsidRPr="00C8784B" w:rsidRDefault="00FA52C2" w:rsidP="0051559A">
            <w:pPr>
              <w:pStyle w:val="afb"/>
              <w:jc w:val="left"/>
              <w:rPr>
                <w:rFonts w:ascii="ＭＳ Ｐ明朝" w:eastAsia="ＭＳ Ｐ明朝" w:hAnsi="ＭＳ Ｐ明朝"/>
                <w:sz w:val="24"/>
              </w:rPr>
            </w:pPr>
          </w:p>
        </w:tc>
      </w:tr>
    </w:tbl>
    <w:p w14:paraId="12A9403C" w14:textId="77777777" w:rsidR="00FA52C2" w:rsidRPr="00C8784B" w:rsidRDefault="00FA52C2" w:rsidP="00FA52C2">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14:paraId="0211F8D8" w14:textId="77777777" w:rsidR="00FA52C2" w:rsidRPr="00C8784B" w:rsidRDefault="00FA52C2" w:rsidP="00FA52C2">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14:paraId="06842F0B" w14:textId="77777777" w:rsidR="00FA52C2" w:rsidRPr="00C8784B" w:rsidRDefault="00FA52C2" w:rsidP="00FA52C2">
      <w:pPr>
        <w:tabs>
          <w:tab w:val="left" w:pos="709"/>
        </w:tabs>
        <w:rPr>
          <w:rFonts w:ascii="ＭＳ Ｐ明朝" w:eastAsia="ＭＳ Ｐ明朝" w:hAnsi="ＭＳ Ｐ明朝"/>
        </w:rPr>
      </w:pPr>
    </w:p>
    <w:p w14:paraId="180D71CC" w14:textId="77777777" w:rsidR="00FA52C2" w:rsidRPr="00C8784B" w:rsidRDefault="00FA52C2" w:rsidP="00FA52C2">
      <w:pPr>
        <w:tabs>
          <w:tab w:val="left" w:pos="709"/>
        </w:tabs>
        <w:rPr>
          <w:rFonts w:ascii="ＭＳ Ｐ明朝" w:eastAsia="ＭＳ Ｐ明朝" w:hAnsi="ＭＳ Ｐ明朝"/>
        </w:rPr>
      </w:pPr>
    </w:p>
    <w:p w14:paraId="79BCAB80" w14:textId="77777777" w:rsidR="00FA52C2" w:rsidRDefault="00FA52C2" w:rsidP="00FA52C2">
      <w:pPr>
        <w:rPr>
          <w:rFonts w:ascii="ＭＳ Ｐ明朝" w:eastAsia="ＭＳ Ｐ明朝" w:hAnsi="ＭＳ Ｐ明朝"/>
        </w:rPr>
      </w:pPr>
      <w:bookmarkStart w:id="0" w:name="_GoBack"/>
      <w:bookmarkEnd w:id="0"/>
    </w:p>
    <w:p w14:paraId="560C4935" w14:textId="77777777" w:rsidR="00FA52C2" w:rsidRDefault="00FA52C2" w:rsidP="00FA52C2">
      <w:pPr>
        <w:rPr>
          <w:rFonts w:ascii="ＭＳ Ｐ明朝" w:eastAsia="ＭＳ Ｐ明朝" w:hAnsi="ＭＳ Ｐ明朝"/>
        </w:rPr>
      </w:pPr>
    </w:p>
    <w:p w14:paraId="7DEBD279" w14:textId="4541F91F" w:rsidR="007E0944" w:rsidRPr="00FA52C2" w:rsidRDefault="007E0944" w:rsidP="0088077A">
      <w:pPr>
        <w:spacing w:beforeLines="50" w:before="120"/>
        <w:ind w:left="510"/>
        <w:rPr>
          <w:rFonts w:ascii="ＭＳ Ｐ明朝" w:eastAsia="ＭＳ Ｐ明朝" w:hAnsi="ＭＳ Ｐ明朝"/>
          <w:szCs w:val="22"/>
        </w:rPr>
      </w:pPr>
    </w:p>
    <w:sectPr w:rsidR="007E0944" w:rsidRPr="00FA52C2"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282D"/>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A52C2"/>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C984EC-AF8B-4923-9823-DE9CC70C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261</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2024-10-07T07:35:00Z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