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919DB" w:rsidRPr="00C8784B" w:rsidRDefault="009919DB" w:rsidP="009919DB">
      <w:pPr>
        <w:pStyle w:val="a5"/>
        <w:rPr>
          <w:rFonts w:ascii="ＭＳ Ｐ明朝" w:eastAsia="ＭＳ Ｐ明朝" w:hAnsi="ＭＳ Ｐ明朝"/>
        </w:rPr>
      </w:pPr>
      <w:r w:rsidRPr="00C8784B">
        <w:rPr>
          <w:rFonts w:ascii="ＭＳ Ｐ明朝" w:eastAsia="ＭＳ Ｐ明朝" w:hAnsi="ＭＳ Ｐ明朝" w:hint="eastAsia"/>
        </w:rPr>
        <w:t>様式第</w:t>
      </w:r>
      <w:r w:rsidR="00E51D9F">
        <w:rPr>
          <w:rFonts w:ascii="ＭＳ Ｐ明朝" w:eastAsia="ＭＳ Ｐ明朝" w:hAnsi="ＭＳ Ｐ明朝" w:hint="eastAsia"/>
        </w:rPr>
        <w:t>６</w:t>
      </w:r>
      <w:r w:rsidRPr="00C8784B">
        <w:rPr>
          <w:rFonts w:ascii="ＭＳ Ｐ明朝" w:eastAsia="ＭＳ Ｐ明朝" w:hAnsi="ＭＳ Ｐ明朝" w:hint="eastAsia"/>
        </w:rPr>
        <w:t>号</w:t>
      </w:r>
    </w:p>
    <w:p w:rsidR="009919DB" w:rsidRPr="00C8784B" w:rsidRDefault="009919DB" w:rsidP="009919D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rsidR="009919DB" w:rsidRPr="00C8784B" w:rsidRDefault="009919DB" w:rsidP="009919DB">
      <w:pPr>
        <w:pStyle w:val="af2"/>
        <w:wordWrap w:val="0"/>
        <w:rPr>
          <w:rFonts w:ascii="ＭＳ Ｐ明朝" w:eastAsia="ＭＳ Ｐ明朝" w:hAnsi="ＭＳ Ｐ明朝"/>
        </w:rPr>
      </w:pPr>
    </w:p>
    <w:p w:rsidR="009919DB" w:rsidRPr="00C8784B" w:rsidRDefault="00304A96" w:rsidP="009919DB">
      <w:pPr>
        <w:pStyle w:val="af9"/>
        <w:jc w:val="right"/>
        <w:rPr>
          <w:rFonts w:ascii="ＭＳ Ｐ明朝" w:eastAsia="ＭＳ Ｐ明朝" w:hAnsi="ＭＳ Ｐ明朝"/>
        </w:rPr>
      </w:pPr>
      <w:r>
        <w:rPr>
          <w:rFonts w:ascii="ＭＳ Ｐ明朝" w:eastAsia="ＭＳ Ｐ明朝" w:hAnsi="ＭＳ Ｐ明朝" w:hint="eastAsia"/>
        </w:rPr>
        <w:t>令和</w:t>
      </w:r>
      <w:r w:rsidR="009919DB" w:rsidRPr="00C8784B">
        <w:rPr>
          <w:rFonts w:ascii="ＭＳ Ｐ明朝" w:eastAsia="ＭＳ Ｐ明朝" w:hAnsi="ＭＳ Ｐ明朝" w:hint="eastAsia"/>
        </w:rPr>
        <w:t xml:space="preserve">　　　年　　　月　　　日</w:t>
      </w: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p>
    <w:p w:rsidR="009919DB" w:rsidRPr="00C8784B" w:rsidRDefault="009919DB" w:rsidP="009919D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sidR="004E5CBF">
        <w:rPr>
          <w:rFonts w:ascii="ＭＳ Ｐ明朝" w:eastAsia="ＭＳ Ｐ明朝" w:hAnsi="ＭＳ Ｐ明朝" w:hint="eastAsia"/>
          <w:sz w:val="24"/>
        </w:rPr>
        <w:t>殿</w:t>
      </w: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9919DB" w:rsidRPr="00C8784B" w:rsidTr="00E652AA">
        <w:trPr>
          <w:cantSplit/>
        </w:trPr>
        <w:tc>
          <w:tcPr>
            <w:tcW w:w="1800" w:type="dxa"/>
            <w:tcBorders>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p>
        </w:tc>
      </w:tr>
      <w:tr w:rsidR="009919DB" w:rsidRPr="00C8784B" w:rsidTr="00E652AA">
        <w:trPr>
          <w:cantSplit/>
        </w:trPr>
        <w:tc>
          <w:tcPr>
            <w:tcW w:w="1800" w:type="dxa"/>
            <w:tcBorders>
              <w:top w:val="dotted" w:sz="6" w:space="0" w:color="auto"/>
              <w:bottom w:val="dotted" w:sz="6" w:space="0" w:color="auto"/>
              <w:right w:val="nil"/>
            </w:tcBorders>
          </w:tcPr>
          <w:p w:rsidR="009919DB" w:rsidRPr="00C8784B" w:rsidRDefault="009919DB" w:rsidP="00E652A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8240" behindDoc="0" locked="0" layoutInCell="1" allowOverlap="1" wp14:anchorId="3D2AE960" wp14:editId="3247EDEE">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361D" w:rsidRDefault="002C361D" w:rsidP="009919DB">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AE960" id="Group 2" o:spid="_x0000_s1026" style="position:absolute;left:0;text-align:left;margin-left:242.75pt;margin-top:6.55pt;width:36.05pt;height:19.85pt;z-index:25165824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rsidR="002C361D" w:rsidRDefault="002C361D" w:rsidP="009919DB">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rsidR="009919DB" w:rsidRPr="00C8784B" w:rsidRDefault="009919DB" w:rsidP="00E652AA">
            <w:pPr>
              <w:pStyle w:val="af7"/>
              <w:spacing w:before="160" w:after="160"/>
              <w:ind w:left="0" w:right="1056" w:firstLine="0"/>
              <w:jc w:val="right"/>
              <w:rPr>
                <w:rFonts w:ascii="ＭＳ Ｐ明朝" w:eastAsia="ＭＳ Ｐ明朝" w:hAnsi="ＭＳ Ｐ明朝"/>
                <w:sz w:val="24"/>
              </w:rPr>
            </w:pPr>
          </w:p>
        </w:tc>
      </w:tr>
      <w:tr w:rsidR="009919DB" w:rsidRPr="00C8784B" w:rsidTr="00E652AA">
        <w:trPr>
          <w:cantSplit/>
          <w:trHeight w:val="889"/>
        </w:trPr>
        <w:tc>
          <w:tcPr>
            <w:tcW w:w="1800" w:type="dxa"/>
            <w:tcBorders>
              <w:top w:val="dotted" w:sz="6" w:space="0" w:color="auto"/>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6192" behindDoc="0" locked="0" layoutInCell="1" allowOverlap="1" wp14:anchorId="0C7F8613" wp14:editId="13474CBD">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361D" w:rsidRDefault="002C361D" w:rsidP="009919DB">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F8613" id="Group 5" o:spid="_x0000_s1029" style="position:absolute;left:0;text-align:left;margin-left:242.75pt;margin-top:19.15pt;width:36.05pt;height:19.85pt;z-index:25165619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rsidR="002C361D" w:rsidRDefault="002C361D" w:rsidP="009919DB">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rsidR="009919DB" w:rsidRPr="00C8784B" w:rsidRDefault="009919DB" w:rsidP="00E652AA">
            <w:pPr>
              <w:pStyle w:val="afa"/>
              <w:spacing w:before="480"/>
              <w:rPr>
                <w:rFonts w:ascii="ＭＳ Ｐ明朝" w:eastAsia="ＭＳ Ｐ明朝" w:hAnsi="ＭＳ Ｐ明朝"/>
                <w:sz w:val="24"/>
              </w:rPr>
            </w:pPr>
          </w:p>
        </w:tc>
      </w:tr>
    </w:tbl>
    <w:p w:rsidR="009919DB" w:rsidRPr="00C8784B" w:rsidRDefault="009919DB" w:rsidP="009919DB">
      <w:pPr>
        <w:pStyle w:val="ad"/>
        <w:ind w:left="0"/>
        <w:rPr>
          <w:rFonts w:ascii="ＭＳ Ｐ明朝" w:eastAsia="ＭＳ Ｐ明朝" w:hAnsi="ＭＳ Ｐ明朝"/>
        </w:rPr>
      </w:pPr>
    </w:p>
    <w:p w:rsidR="009919DB" w:rsidRPr="00C8784B" w:rsidRDefault="009919DB" w:rsidP="009919DB">
      <w:pPr>
        <w:pStyle w:val="ad"/>
        <w:ind w:left="0"/>
        <w:rPr>
          <w:rFonts w:ascii="ＭＳ Ｐ明朝" w:eastAsia="ＭＳ Ｐ明朝" w:hAnsi="ＭＳ Ｐ明朝"/>
        </w:rPr>
      </w:pPr>
    </w:p>
    <w:p w:rsidR="009919DB" w:rsidRPr="00BD68A0" w:rsidRDefault="009919DB" w:rsidP="009919DB">
      <w:pPr>
        <w:pStyle w:val="ad"/>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1F7CB7">
        <w:rPr>
          <w:rFonts w:ascii="ＭＳ Ｐ明朝" w:eastAsia="ＭＳ Ｐ明朝" w:hAnsi="ＭＳ Ｐ明朝"/>
          <w:b/>
          <w:szCs w:val="24"/>
          <w:u w:val="single"/>
        </w:rPr>
        <w:fldChar w:fldCharType="begin"/>
      </w:r>
      <w:r w:rsidR="001F7CB7">
        <w:rPr>
          <w:rFonts w:ascii="ＭＳ Ｐ明朝" w:eastAsia="ＭＳ Ｐ明朝" w:hAnsi="ＭＳ Ｐ明朝"/>
          <w:b/>
          <w:szCs w:val="24"/>
          <w:u w:val="single"/>
        </w:rPr>
        <w:instrText xml:space="preserve"> </w:instrText>
      </w:r>
      <w:r w:rsidR="001F7CB7">
        <w:rPr>
          <w:rFonts w:ascii="ＭＳ Ｐ明朝" w:eastAsia="ＭＳ Ｐ明朝" w:hAnsi="ＭＳ Ｐ明朝" w:hint="eastAsia"/>
          <w:b/>
          <w:szCs w:val="24"/>
          <w:u w:val="single"/>
        </w:rPr>
        <w:instrText>REF 契約件名 \h</w:instrText>
      </w:r>
      <w:r w:rsidR="001F7CB7">
        <w:rPr>
          <w:rFonts w:ascii="ＭＳ Ｐ明朝" w:eastAsia="ＭＳ Ｐ明朝" w:hAnsi="ＭＳ Ｐ明朝"/>
          <w:b/>
          <w:szCs w:val="24"/>
          <w:u w:val="single"/>
        </w:rPr>
        <w:instrText xml:space="preserve">  \* MERGEFORMAT </w:instrText>
      </w:r>
      <w:r w:rsidR="001F7CB7">
        <w:rPr>
          <w:rFonts w:ascii="ＭＳ Ｐ明朝" w:eastAsia="ＭＳ Ｐ明朝" w:hAnsi="ＭＳ Ｐ明朝"/>
          <w:b/>
          <w:szCs w:val="24"/>
          <w:u w:val="single"/>
        </w:rPr>
      </w:r>
      <w:r w:rsidR="001F7CB7">
        <w:rPr>
          <w:rFonts w:ascii="ＭＳ Ｐ明朝" w:eastAsia="ＭＳ Ｐ明朝" w:hAnsi="ＭＳ Ｐ明朝"/>
          <w:b/>
          <w:szCs w:val="24"/>
          <w:u w:val="single"/>
        </w:rPr>
        <w:fldChar w:fldCharType="separate"/>
      </w:r>
      <w:r w:rsidR="002C361D" w:rsidRPr="002C361D">
        <w:rPr>
          <w:rFonts w:ascii="ＭＳ Ｐ明朝" w:eastAsia="ＭＳ Ｐ明朝" w:hAnsi="ＭＳ Ｐ明朝" w:hint="eastAsia"/>
          <w:b/>
          <w:szCs w:val="24"/>
          <w:u w:val="single"/>
        </w:rPr>
        <w:t>令和</w:t>
      </w:r>
      <w:r w:rsidR="00CC0236">
        <w:rPr>
          <w:rFonts w:ascii="ＭＳ Ｐ明朝" w:eastAsia="ＭＳ Ｐ明朝" w:hAnsi="ＭＳ Ｐ明朝" w:hint="eastAsia"/>
          <w:b/>
          <w:szCs w:val="24"/>
          <w:u w:val="single"/>
        </w:rPr>
        <w:t>７</w:t>
      </w:r>
      <w:bookmarkStart w:id="0" w:name="_GoBack"/>
      <w:bookmarkEnd w:id="0"/>
      <w:r w:rsidR="002C361D" w:rsidRPr="002C361D">
        <w:rPr>
          <w:rFonts w:ascii="ＭＳ Ｐ明朝" w:eastAsia="ＭＳ Ｐ明朝" w:hAnsi="ＭＳ Ｐ明朝"/>
          <w:b/>
          <w:szCs w:val="24"/>
          <w:u w:val="single"/>
        </w:rPr>
        <w:t>年度</w:t>
      </w:r>
      <w:r w:rsidR="002C361D" w:rsidRPr="002C361D">
        <w:rPr>
          <w:rFonts w:ascii="ＭＳ Ｐ明朝" w:eastAsia="ＭＳ Ｐ明朝" w:hAnsi="ＭＳ Ｐ明朝" w:hint="eastAsia"/>
          <w:b/>
          <w:szCs w:val="24"/>
          <w:u w:val="single"/>
        </w:rPr>
        <w:t>後発医薬品普及促進支援事業に係るコールセンター業務委託</w:t>
      </w:r>
      <w:r w:rsidR="002C361D" w:rsidRPr="002C361D">
        <w:rPr>
          <w:rFonts w:ascii="ＭＳ Ｐ明朝" w:eastAsia="ＭＳ Ｐ明朝" w:hAnsi="ＭＳ Ｐ明朝"/>
          <w:b/>
          <w:szCs w:val="24"/>
          <w:u w:val="single"/>
        </w:rPr>
        <w:t>契約</w:t>
      </w:r>
      <w:r w:rsidR="001F7CB7">
        <w:rPr>
          <w:rFonts w:ascii="ＭＳ Ｐ明朝" w:eastAsia="ＭＳ Ｐ明朝" w:hAnsi="ＭＳ Ｐ明朝"/>
          <w:b/>
          <w:szCs w:val="24"/>
          <w:u w:val="single"/>
        </w:rPr>
        <w:fldChar w:fldCharType="end"/>
      </w:r>
    </w:p>
    <w:p w:rsidR="009919DB" w:rsidRPr="00C8784B" w:rsidRDefault="009919DB" w:rsidP="009919DB">
      <w:pPr>
        <w:pStyle w:val="ad"/>
        <w:rPr>
          <w:rFonts w:ascii="ＭＳ Ｐ明朝" w:eastAsia="ＭＳ Ｐ明朝" w:hAnsi="ＭＳ Ｐ明朝"/>
        </w:rPr>
      </w:pPr>
    </w:p>
    <w:p w:rsidR="009919DB" w:rsidRPr="00197865" w:rsidRDefault="009919DB" w:rsidP="00885A74">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9919DB" w:rsidRPr="00C8784B" w:rsidTr="00E652AA">
        <w:trPr>
          <w:cantSplit/>
          <w:jc w:val="center"/>
        </w:trPr>
        <w:tc>
          <w:tcPr>
            <w:tcW w:w="4724" w:type="dxa"/>
            <w:tcBorders>
              <w:left w:val="nil"/>
              <w:bottom w:val="dotted" w:sz="6" w:space="0" w:color="auto"/>
              <w:right w:val="nil"/>
            </w:tcBorders>
          </w:tcPr>
          <w:p w:rsidR="009919DB" w:rsidRPr="00C8784B" w:rsidRDefault="009919DB" w:rsidP="00E652A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9919DB" w:rsidRPr="00C8784B" w:rsidTr="00E652AA">
        <w:trPr>
          <w:cantSplit/>
          <w:jc w:val="center"/>
        </w:trPr>
        <w:tc>
          <w:tcPr>
            <w:tcW w:w="4724" w:type="dxa"/>
            <w:tcBorders>
              <w:top w:val="dotted" w:sz="6" w:space="0" w:color="auto"/>
              <w:left w:val="nil"/>
              <w:right w:val="nil"/>
            </w:tcBorders>
          </w:tcPr>
          <w:p w:rsidR="009919DB" w:rsidRPr="00C8784B" w:rsidRDefault="009919DB" w:rsidP="00E652AA">
            <w:pPr>
              <w:pStyle w:val="af7"/>
              <w:tabs>
                <w:tab w:val="right" w:pos="3318"/>
              </w:tabs>
              <w:spacing w:before="160" w:after="160"/>
              <w:ind w:left="0" w:firstLine="0"/>
              <w:jc w:val="left"/>
              <w:rPr>
                <w:rFonts w:ascii="ＭＳ Ｐ明朝" w:eastAsia="ＭＳ Ｐ明朝" w:hAnsi="ＭＳ Ｐ明朝"/>
                <w:sz w:val="24"/>
              </w:rPr>
            </w:pPr>
          </w:p>
        </w:tc>
      </w:tr>
    </w:tbl>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p>
    <w:p w:rsidR="009919DB" w:rsidRPr="00C8784B" w:rsidRDefault="009919DB" w:rsidP="009919DB">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9919DB" w:rsidRPr="00C8784B" w:rsidTr="00E652AA">
        <w:trPr>
          <w:cantSplit/>
        </w:trPr>
        <w:tc>
          <w:tcPr>
            <w:tcW w:w="8820" w:type="dxa"/>
            <w:tcBorders>
              <w:top w:val="nil"/>
              <w:left w:val="nil"/>
              <w:bottom w:val="dotted" w:sz="6" w:space="0" w:color="auto"/>
              <w:right w:val="nil"/>
            </w:tcBorders>
          </w:tcPr>
          <w:p w:rsidR="009919DB" w:rsidRPr="00C8784B" w:rsidRDefault="009919DB" w:rsidP="00E652AA">
            <w:pPr>
              <w:pStyle w:val="afb"/>
              <w:jc w:val="left"/>
              <w:rPr>
                <w:rFonts w:ascii="ＭＳ Ｐ明朝" w:eastAsia="ＭＳ Ｐ明朝" w:hAnsi="ＭＳ Ｐ明朝"/>
                <w:sz w:val="24"/>
              </w:rPr>
            </w:pPr>
          </w:p>
        </w:tc>
      </w:tr>
    </w:tbl>
    <w:p w:rsidR="009919DB" w:rsidRPr="00C8784B" w:rsidRDefault="009919DB" w:rsidP="009919DB">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w:t>
      </w:r>
      <w:r w:rsidR="00D54E03">
        <w:rPr>
          <w:rFonts w:ascii="ＭＳ Ｐ明朝" w:eastAsia="ＭＳ Ｐ明朝" w:hAnsi="ＭＳ Ｐ明朝" w:hint="eastAsia"/>
          <w:sz w:val="22"/>
          <w:szCs w:val="22"/>
        </w:rPr>
        <w:t>22</w:t>
      </w:r>
      <w:r w:rsidRPr="00C8784B">
        <w:rPr>
          <w:rFonts w:ascii="ＭＳ Ｐ明朝" w:eastAsia="ＭＳ Ｐ明朝" w:hAnsi="ＭＳ Ｐ明朝" w:hint="eastAsia"/>
          <w:sz w:val="22"/>
          <w:szCs w:val="22"/>
        </w:rPr>
        <w:t>年法律第</w:t>
      </w:r>
      <w:r w:rsidR="00D54E03">
        <w:rPr>
          <w:rFonts w:ascii="ＭＳ Ｐ明朝" w:eastAsia="ＭＳ Ｐ明朝" w:hAnsi="ＭＳ Ｐ明朝" w:hint="eastAsia"/>
          <w:sz w:val="22"/>
          <w:szCs w:val="22"/>
        </w:rPr>
        <w:t>54</w:t>
      </w:r>
      <w:r w:rsidRPr="00C8784B">
        <w:rPr>
          <w:rFonts w:ascii="ＭＳ Ｐ明朝" w:eastAsia="ＭＳ Ｐ明朝" w:hAnsi="ＭＳ Ｐ明朝" w:hint="eastAsia"/>
          <w:sz w:val="22"/>
          <w:szCs w:val="22"/>
        </w:rPr>
        <w:t>号）に抵触する行為を行っていません。</w:t>
      </w:r>
    </w:p>
    <w:p w:rsidR="009919DB" w:rsidRPr="00C8784B" w:rsidRDefault="009919DB" w:rsidP="009919DB">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w:t>
      </w:r>
      <w:r w:rsidR="00D54E03">
        <w:rPr>
          <w:rFonts w:ascii="ＭＳ Ｐ明朝" w:eastAsia="ＭＳ Ｐ明朝" w:hAnsi="ＭＳ Ｐ明朝" w:hint="eastAsia"/>
          <w:sz w:val="22"/>
          <w:szCs w:val="22"/>
        </w:rPr>
        <w:t>110</w:t>
      </w:r>
      <w:r w:rsidRPr="00D11BF5">
        <w:rPr>
          <w:rFonts w:ascii="ＭＳ Ｐ明朝" w:eastAsia="ＭＳ Ｐ明朝" w:hAnsi="ＭＳ Ｐ明朝" w:hint="eastAsia"/>
          <w:sz w:val="22"/>
          <w:szCs w:val="22"/>
        </w:rPr>
        <w:t>分の</w:t>
      </w:r>
      <w:r w:rsidR="00D54E03">
        <w:rPr>
          <w:rFonts w:ascii="ＭＳ Ｐ明朝" w:eastAsia="ＭＳ Ｐ明朝" w:hAnsi="ＭＳ Ｐ明朝" w:hint="eastAsia"/>
          <w:sz w:val="22"/>
          <w:szCs w:val="22"/>
        </w:rPr>
        <w:t>100</w:t>
      </w:r>
      <w:r w:rsidRPr="00D11BF5">
        <w:rPr>
          <w:rFonts w:ascii="ＭＳ Ｐ明朝" w:eastAsia="ＭＳ Ｐ明朝" w:hAnsi="ＭＳ Ｐ明朝" w:hint="eastAsia"/>
          <w:sz w:val="22"/>
          <w:szCs w:val="22"/>
        </w:rPr>
        <w:t>に相当する金額を入札書金額欄に記載すること。</w:t>
      </w:r>
    </w:p>
    <w:p w:rsidR="009919DB" w:rsidRPr="00C8784B" w:rsidRDefault="009919DB" w:rsidP="009919DB">
      <w:pPr>
        <w:tabs>
          <w:tab w:val="left" w:pos="709"/>
        </w:tabs>
        <w:rPr>
          <w:rFonts w:ascii="ＭＳ Ｐ明朝" w:eastAsia="ＭＳ Ｐ明朝" w:hAnsi="ＭＳ Ｐ明朝"/>
        </w:rPr>
      </w:pPr>
    </w:p>
    <w:p w:rsidR="009919DB" w:rsidRPr="00C8784B" w:rsidRDefault="009919DB" w:rsidP="009919DB">
      <w:pPr>
        <w:tabs>
          <w:tab w:val="left" w:pos="709"/>
        </w:tabs>
        <w:rPr>
          <w:rFonts w:ascii="ＭＳ Ｐ明朝" w:eastAsia="ＭＳ Ｐ明朝" w:hAnsi="ＭＳ Ｐ明朝"/>
        </w:rPr>
      </w:pPr>
    </w:p>
    <w:p w:rsidR="00437139" w:rsidRPr="009919DB" w:rsidRDefault="00437139">
      <w:pPr>
        <w:rPr>
          <w:rFonts w:ascii="ＭＳ Ｐ明朝" w:eastAsia="ＭＳ Ｐ明朝" w:hAnsi="ＭＳ Ｐ明朝"/>
        </w:rPr>
      </w:pPr>
    </w:p>
    <w:sectPr w:rsidR="00437139" w:rsidRPr="009919D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61D" w:rsidRDefault="002C361D" w:rsidP="00567416">
      <w:r>
        <w:separator/>
      </w:r>
    </w:p>
  </w:endnote>
  <w:endnote w:type="continuationSeparator" w:id="0">
    <w:p w:rsidR="002C361D" w:rsidRDefault="002C361D"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61D" w:rsidRDefault="002C361D" w:rsidP="00567416">
      <w:r>
        <w:separator/>
      </w:r>
    </w:p>
  </w:footnote>
  <w:footnote w:type="continuationSeparator" w:id="0">
    <w:p w:rsidR="002C361D" w:rsidRDefault="002C361D"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61D" w:rsidRDefault="002C361D">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2938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21255"/>
    <w:rsid w:val="000217F6"/>
    <w:rsid w:val="000237BB"/>
    <w:rsid w:val="0003150A"/>
    <w:rsid w:val="00032DE4"/>
    <w:rsid w:val="00041861"/>
    <w:rsid w:val="00051130"/>
    <w:rsid w:val="000537C6"/>
    <w:rsid w:val="00055EFB"/>
    <w:rsid w:val="000579A1"/>
    <w:rsid w:val="00071CD8"/>
    <w:rsid w:val="00073B03"/>
    <w:rsid w:val="00074591"/>
    <w:rsid w:val="00083114"/>
    <w:rsid w:val="000850F8"/>
    <w:rsid w:val="00085C6B"/>
    <w:rsid w:val="00085DA0"/>
    <w:rsid w:val="0009125F"/>
    <w:rsid w:val="000961FA"/>
    <w:rsid w:val="000A28F4"/>
    <w:rsid w:val="000A4454"/>
    <w:rsid w:val="000B5392"/>
    <w:rsid w:val="000B6A51"/>
    <w:rsid w:val="000C34B1"/>
    <w:rsid w:val="000C7562"/>
    <w:rsid w:val="000E03EE"/>
    <w:rsid w:val="000E1551"/>
    <w:rsid w:val="000F0A6E"/>
    <w:rsid w:val="0010030D"/>
    <w:rsid w:val="001021BE"/>
    <w:rsid w:val="00107ECC"/>
    <w:rsid w:val="001136E5"/>
    <w:rsid w:val="00114AA3"/>
    <w:rsid w:val="001174DC"/>
    <w:rsid w:val="001175AB"/>
    <w:rsid w:val="00124F38"/>
    <w:rsid w:val="00132540"/>
    <w:rsid w:val="00132549"/>
    <w:rsid w:val="00137C82"/>
    <w:rsid w:val="00141876"/>
    <w:rsid w:val="00160982"/>
    <w:rsid w:val="0016266D"/>
    <w:rsid w:val="001642CD"/>
    <w:rsid w:val="00191DB1"/>
    <w:rsid w:val="00192857"/>
    <w:rsid w:val="001933F7"/>
    <w:rsid w:val="00197865"/>
    <w:rsid w:val="001A1505"/>
    <w:rsid w:val="001A652F"/>
    <w:rsid w:val="001B00E8"/>
    <w:rsid w:val="001C500A"/>
    <w:rsid w:val="001D4970"/>
    <w:rsid w:val="001E4AD3"/>
    <w:rsid w:val="001E5FC0"/>
    <w:rsid w:val="001F7CB7"/>
    <w:rsid w:val="00202903"/>
    <w:rsid w:val="00206E40"/>
    <w:rsid w:val="0021143D"/>
    <w:rsid w:val="002250D5"/>
    <w:rsid w:val="00232413"/>
    <w:rsid w:val="00233135"/>
    <w:rsid w:val="00241658"/>
    <w:rsid w:val="002536B6"/>
    <w:rsid w:val="00256857"/>
    <w:rsid w:val="0025726C"/>
    <w:rsid w:val="00262657"/>
    <w:rsid w:val="00264041"/>
    <w:rsid w:val="00276DE9"/>
    <w:rsid w:val="0027713D"/>
    <w:rsid w:val="002847C2"/>
    <w:rsid w:val="00292FD7"/>
    <w:rsid w:val="0029375A"/>
    <w:rsid w:val="002964B8"/>
    <w:rsid w:val="00296F0B"/>
    <w:rsid w:val="002A18CD"/>
    <w:rsid w:val="002A2BF9"/>
    <w:rsid w:val="002C361D"/>
    <w:rsid w:val="002C48B4"/>
    <w:rsid w:val="002D598B"/>
    <w:rsid w:val="002D7CAD"/>
    <w:rsid w:val="002E4797"/>
    <w:rsid w:val="002E5BFB"/>
    <w:rsid w:val="002F1A1C"/>
    <w:rsid w:val="003002F8"/>
    <w:rsid w:val="00304A96"/>
    <w:rsid w:val="0030638F"/>
    <w:rsid w:val="00317479"/>
    <w:rsid w:val="00321DC9"/>
    <w:rsid w:val="00324514"/>
    <w:rsid w:val="0033050D"/>
    <w:rsid w:val="00336725"/>
    <w:rsid w:val="00341912"/>
    <w:rsid w:val="0034234E"/>
    <w:rsid w:val="003525B0"/>
    <w:rsid w:val="003526F9"/>
    <w:rsid w:val="003543D2"/>
    <w:rsid w:val="003558E1"/>
    <w:rsid w:val="003640C9"/>
    <w:rsid w:val="0037018C"/>
    <w:rsid w:val="003702DA"/>
    <w:rsid w:val="00375D15"/>
    <w:rsid w:val="003807F2"/>
    <w:rsid w:val="003845CB"/>
    <w:rsid w:val="00390B95"/>
    <w:rsid w:val="00394067"/>
    <w:rsid w:val="00395B86"/>
    <w:rsid w:val="00397F8A"/>
    <w:rsid w:val="003A2173"/>
    <w:rsid w:val="003B0D0F"/>
    <w:rsid w:val="003B1ED0"/>
    <w:rsid w:val="003C19DF"/>
    <w:rsid w:val="003D50F0"/>
    <w:rsid w:val="003D7A11"/>
    <w:rsid w:val="003E2394"/>
    <w:rsid w:val="003E458F"/>
    <w:rsid w:val="003E6D8D"/>
    <w:rsid w:val="003F4A1B"/>
    <w:rsid w:val="00400C70"/>
    <w:rsid w:val="004041BD"/>
    <w:rsid w:val="004070A6"/>
    <w:rsid w:val="0041108B"/>
    <w:rsid w:val="00414F36"/>
    <w:rsid w:val="00416346"/>
    <w:rsid w:val="00422A02"/>
    <w:rsid w:val="00425CE9"/>
    <w:rsid w:val="00437139"/>
    <w:rsid w:val="0044508E"/>
    <w:rsid w:val="00447709"/>
    <w:rsid w:val="00462195"/>
    <w:rsid w:val="00462846"/>
    <w:rsid w:val="00481FBC"/>
    <w:rsid w:val="004826A7"/>
    <w:rsid w:val="00490A20"/>
    <w:rsid w:val="0049436D"/>
    <w:rsid w:val="00494C02"/>
    <w:rsid w:val="00495A87"/>
    <w:rsid w:val="004A52EB"/>
    <w:rsid w:val="004A686B"/>
    <w:rsid w:val="004A76B1"/>
    <w:rsid w:val="004C204E"/>
    <w:rsid w:val="004C3393"/>
    <w:rsid w:val="004C58B7"/>
    <w:rsid w:val="004D3E73"/>
    <w:rsid w:val="004D6124"/>
    <w:rsid w:val="004E3A82"/>
    <w:rsid w:val="004E4AC7"/>
    <w:rsid w:val="004E5CBF"/>
    <w:rsid w:val="00500D96"/>
    <w:rsid w:val="00523C8C"/>
    <w:rsid w:val="00535DCE"/>
    <w:rsid w:val="00535DFE"/>
    <w:rsid w:val="005477EA"/>
    <w:rsid w:val="0055004E"/>
    <w:rsid w:val="00567416"/>
    <w:rsid w:val="00567927"/>
    <w:rsid w:val="00572910"/>
    <w:rsid w:val="00574932"/>
    <w:rsid w:val="00585AAA"/>
    <w:rsid w:val="00591583"/>
    <w:rsid w:val="0059184D"/>
    <w:rsid w:val="005A148C"/>
    <w:rsid w:val="005A1924"/>
    <w:rsid w:val="005A4C4E"/>
    <w:rsid w:val="005B1582"/>
    <w:rsid w:val="005B3C6D"/>
    <w:rsid w:val="005B668B"/>
    <w:rsid w:val="005C3248"/>
    <w:rsid w:val="005C5118"/>
    <w:rsid w:val="005C6063"/>
    <w:rsid w:val="005D008E"/>
    <w:rsid w:val="005D4474"/>
    <w:rsid w:val="005D72F2"/>
    <w:rsid w:val="005E12D2"/>
    <w:rsid w:val="005F5628"/>
    <w:rsid w:val="005F789E"/>
    <w:rsid w:val="00625D6F"/>
    <w:rsid w:val="00627763"/>
    <w:rsid w:val="0063128F"/>
    <w:rsid w:val="00680641"/>
    <w:rsid w:val="0068271E"/>
    <w:rsid w:val="00695342"/>
    <w:rsid w:val="006A719D"/>
    <w:rsid w:val="006B761A"/>
    <w:rsid w:val="006C1B9D"/>
    <w:rsid w:val="006D30E8"/>
    <w:rsid w:val="006D49F2"/>
    <w:rsid w:val="006D75F0"/>
    <w:rsid w:val="006F3D2E"/>
    <w:rsid w:val="007117B4"/>
    <w:rsid w:val="00711872"/>
    <w:rsid w:val="0071205C"/>
    <w:rsid w:val="00712A8D"/>
    <w:rsid w:val="0071339E"/>
    <w:rsid w:val="007166B9"/>
    <w:rsid w:val="0072443A"/>
    <w:rsid w:val="00743D28"/>
    <w:rsid w:val="00744EAB"/>
    <w:rsid w:val="00746F2E"/>
    <w:rsid w:val="007479DE"/>
    <w:rsid w:val="00763C07"/>
    <w:rsid w:val="007657B2"/>
    <w:rsid w:val="00767F6B"/>
    <w:rsid w:val="00774BFB"/>
    <w:rsid w:val="0077544D"/>
    <w:rsid w:val="0078308D"/>
    <w:rsid w:val="00783817"/>
    <w:rsid w:val="007A765A"/>
    <w:rsid w:val="007B6A1A"/>
    <w:rsid w:val="007C7A7F"/>
    <w:rsid w:val="007D0CA4"/>
    <w:rsid w:val="007D4FEA"/>
    <w:rsid w:val="007D52B3"/>
    <w:rsid w:val="007E745D"/>
    <w:rsid w:val="007F0567"/>
    <w:rsid w:val="007F7115"/>
    <w:rsid w:val="007F72A5"/>
    <w:rsid w:val="007F7D01"/>
    <w:rsid w:val="008066C3"/>
    <w:rsid w:val="0081629F"/>
    <w:rsid w:val="00837279"/>
    <w:rsid w:val="0084202F"/>
    <w:rsid w:val="008622B2"/>
    <w:rsid w:val="00865419"/>
    <w:rsid w:val="00870A6A"/>
    <w:rsid w:val="00874B63"/>
    <w:rsid w:val="00876385"/>
    <w:rsid w:val="00882DDA"/>
    <w:rsid w:val="00885A74"/>
    <w:rsid w:val="008956F0"/>
    <w:rsid w:val="008A29A4"/>
    <w:rsid w:val="008A2F72"/>
    <w:rsid w:val="008B4680"/>
    <w:rsid w:val="008C35DD"/>
    <w:rsid w:val="008D3A0D"/>
    <w:rsid w:val="008D7402"/>
    <w:rsid w:val="008D7A79"/>
    <w:rsid w:val="008E650D"/>
    <w:rsid w:val="009056C2"/>
    <w:rsid w:val="009310A8"/>
    <w:rsid w:val="009400D9"/>
    <w:rsid w:val="00942DE5"/>
    <w:rsid w:val="00945D06"/>
    <w:rsid w:val="00956E64"/>
    <w:rsid w:val="00960369"/>
    <w:rsid w:val="009679CC"/>
    <w:rsid w:val="00971381"/>
    <w:rsid w:val="00984C46"/>
    <w:rsid w:val="009919DB"/>
    <w:rsid w:val="009934A7"/>
    <w:rsid w:val="00997772"/>
    <w:rsid w:val="009A54FD"/>
    <w:rsid w:val="009B13A7"/>
    <w:rsid w:val="009B20D8"/>
    <w:rsid w:val="009B243A"/>
    <w:rsid w:val="009C6DE2"/>
    <w:rsid w:val="009D1CD6"/>
    <w:rsid w:val="009D6297"/>
    <w:rsid w:val="009E2D6B"/>
    <w:rsid w:val="009E4566"/>
    <w:rsid w:val="009F0638"/>
    <w:rsid w:val="009F472E"/>
    <w:rsid w:val="00A00A59"/>
    <w:rsid w:val="00A04419"/>
    <w:rsid w:val="00A06D48"/>
    <w:rsid w:val="00A12237"/>
    <w:rsid w:val="00A170EC"/>
    <w:rsid w:val="00A274D6"/>
    <w:rsid w:val="00A31D67"/>
    <w:rsid w:val="00A34A20"/>
    <w:rsid w:val="00A375A3"/>
    <w:rsid w:val="00A37A38"/>
    <w:rsid w:val="00A44774"/>
    <w:rsid w:val="00A47D7D"/>
    <w:rsid w:val="00A47E18"/>
    <w:rsid w:val="00A50469"/>
    <w:rsid w:val="00A60E38"/>
    <w:rsid w:val="00A64252"/>
    <w:rsid w:val="00A7776B"/>
    <w:rsid w:val="00A82040"/>
    <w:rsid w:val="00A92A90"/>
    <w:rsid w:val="00A96932"/>
    <w:rsid w:val="00A96B89"/>
    <w:rsid w:val="00AB0D4A"/>
    <w:rsid w:val="00AB4665"/>
    <w:rsid w:val="00AC4E79"/>
    <w:rsid w:val="00B04C21"/>
    <w:rsid w:val="00B154EB"/>
    <w:rsid w:val="00B174FD"/>
    <w:rsid w:val="00B17D41"/>
    <w:rsid w:val="00B3224D"/>
    <w:rsid w:val="00B34E53"/>
    <w:rsid w:val="00B601C9"/>
    <w:rsid w:val="00B94D5A"/>
    <w:rsid w:val="00B96055"/>
    <w:rsid w:val="00BA03FC"/>
    <w:rsid w:val="00BA1E3B"/>
    <w:rsid w:val="00BC0228"/>
    <w:rsid w:val="00BC1DC7"/>
    <w:rsid w:val="00BC4290"/>
    <w:rsid w:val="00BC4DF7"/>
    <w:rsid w:val="00BC653F"/>
    <w:rsid w:val="00BD4C9B"/>
    <w:rsid w:val="00BD67D1"/>
    <w:rsid w:val="00BD68A0"/>
    <w:rsid w:val="00BE00E3"/>
    <w:rsid w:val="00BF084A"/>
    <w:rsid w:val="00C01EF0"/>
    <w:rsid w:val="00C055A9"/>
    <w:rsid w:val="00C13E5B"/>
    <w:rsid w:val="00C165EB"/>
    <w:rsid w:val="00C17CD2"/>
    <w:rsid w:val="00C17ED9"/>
    <w:rsid w:val="00C403B8"/>
    <w:rsid w:val="00C45045"/>
    <w:rsid w:val="00C456AF"/>
    <w:rsid w:val="00C73B03"/>
    <w:rsid w:val="00C75277"/>
    <w:rsid w:val="00C75D63"/>
    <w:rsid w:val="00C92B42"/>
    <w:rsid w:val="00C9542A"/>
    <w:rsid w:val="00CA3A31"/>
    <w:rsid w:val="00CA5557"/>
    <w:rsid w:val="00CA5590"/>
    <w:rsid w:val="00CB0BC7"/>
    <w:rsid w:val="00CB1E73"/>
    <w:rsid w:val="00CB58A6"/>
    <w:rsid w:val="00CB5C55"/>
    <w:rsid w:val="00CC0236"/>
    <w:rsid w:val="00CC094D"/>
    <w:rsid w:val="00CD324D"/>
    <w:rsid w:val="00CD4FFE"/>
    <w:rsid w:val="00CD5E47"/>
    <w:rsid w:val="00CE16D9"/>
    <w:rsid w:val="00CE1C7E"/>
    <w:rsid w:val="00CF087A"/>
    <w:rsid w:val="00CF194A"/>
    <w:rsid w:val="00D02C72"/>
    <w:rsid w:val="00D0366A"/>
    <w:rsid w:val="00D05A42"/>
    <w:rsid w:val="00D11BF5"/>
    <w:rsid w:val="00D2695D"/>
    <w:rsid w:val="00D31F08"/>
    <w:rsid w:val="00D466A2"/>
    <w:rsid w:val="00D54E03"/>
    <w:rsid w:val="00D60030"/>
    <w:rsid w:val="00D63093"/>
    <w:rsid w:val="00D645FA"/>
    <w:rsid w:val="00D73F63"/>
    <w:rsid w:val="00D7536A"/>
    <w:rsid w:val="00D81660"/>
    <w:rsid w:val="00D81754"/>
    <w:rsid w:val="00D82293"/>
    <w:rsid w:val="00D83991"/>
    <w:rsid w:val="00D85CD5"/>
    <w:rsid w:val="00D9347D"/>
    <w:rsid w:val="00D9436C"/>
    <w:rsid w:val="00DA4D78"/>
    <w:rsid w:val="00DB0A09"/>
    <w:rsid w:val="00DC588A"/>
    <w:rsid w:val="00DC7042"/>
    <w:rsid w:val="00DD5E13"/>
    <w:rsid w:val="00DE7D35"/>
    <w:rsid w:val="00DF2A20"/>
    <w:rsid w:val="00DF2DE0"/>
    <w:rsid w:val="00DF49F5"/>
    <w:rsid w:val="00DF78AF"/>
    <w:rsid w:val="00E04C24"/>
    <w:rsid w:val="00E054F0"/>
    <w:rsid w:val="00E06AF9"/>
    <w:rsid w:val="00E1177F"/>
    <w:rsid w:val="00E219F5"/>
    <w:rsid w:val="00E2223C"/>
    <w:rsid w:val="00E319DA"/>
    <w:rsid w:val="00E333E4"/>
    <w:rsid w:val="00E4068A"/>
    <w:rsid w:val="00E41ADD"/>
    <w:rsid w:val="00E41B1E"/>
    <w:rsid w:val="00E41E1F"/>
    <w:rsid w:val="00E42962"/>
    <w:rsid w:val="00E42EA2"/>
    <w:rsid w:val="00E4467C"/>
    <w:rsid w:val="00E51D9F"/>
    <w:rsid w:val="00E556E3"/>
    <w:rsid w:val="00E6257C"/>
    <w:rsid w:val="00E652AA"/>
    <w:rsid w:val="00E7567A"/>
    <w:rsid w:val="00E85A7D"/>
    <w:rsid w:val="00E866FA"/>
    <w:rsid w:val="00E9269D"/>
    <w:rsid w:val="00E930BC"/>
    <w:rsid w:val="00E9717A"/>
    <w:rsid w:val="00EA5B63"/>
    <w:rsid w:val="00EB1B10"/>
    <w:rsid w:val="00EB3BDD"/>
    <w:rsid w:val="00EC19E6"/>
    <w:rsid w:val="00EC5AFB"/>
    <w:rsid w:val="00ED7D8E"/>
    <w:rsid w:val="00EE0120"/>
    <w:rsid w:val="00EE722D"/>
    <w:rsid w:val="00EF049C"/>
    <w:rsid w:val="00EF08F8"/>
    <w:rsid w:val="00F062FE"/>
    <w:rsid w:val="00F07FFE"/>
    <w:rsid w:val="00F31627"/>
    <w:rsid w:val="00F500AF"/>
    <w:rsid w:val="00F50D6B"/>
    <w:rsid w:val="00F514E9"/>
    <w:rsid w:val="00F51F89"/>
    <w:rsid w:val="00F536A5"/>
    <w:rsid w:val="00F544AF"/>
    <w:rsid w:val="00F54B73"/>
    <w:rsid w:val="00F74482"/>
    <w:rsid w:val="00F804AA"/>
    <w:rsid w:val="00F80AA3"/>
    <w:rsid w:val="00F83BF1"/>
    <w:rsid w:val="00F83CDC"/>
    <w:rsid w:val="00F8569E"/>
    <w:rsid w:val="00FA16FD"/>
    <w:rsid w:val="00FA430B"/>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3889">
      <v:textbox inset="5.85pt,.7pt,5.85pt,.7pt"/>
    </o:shapedefaults>
    <o:shapelayout v:ext="edit">
      <o:idmap v:ext="edit" data="1"/>
    </o:shapelayout>
  </w:shapeDefaults>
  <w:decimalSymbol w:val="."/>
  <w:listSeparator w:val=","/>
  <w14:docId w14:val="7AF1B82C"/>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0635A4-73DE-4D70-BF5C-740894597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1561</TotalTime>
  <Pages>1</Pages>
  <Words>47</Words>
  <Characters>270</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令和3年度情報系端末等機器調達業務委託契約</cp:keywords>
  <dc:description>契約締結日から令和３年８月３１日まで</dc:description>
  <cp:lastModifiedBy>坂田 陽子</cp:lastModifiedBy>
  <cp:revision>244</cp:revision>
  <cp:lastPrinted>2024-02-21T07:17:00Z</cp:lastPrinted>
  <dcterms:created xsi:type="dcterms:W3CDTF">2017-07-14T02:49:00Z</dcterms:created>
  <dcterms:modified xsi:type="dcterms:W3CDTF">2025-02-25T23:51:00Z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